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CB" w:rsidRDefault="00AF08D5" w:rsidP="0016023C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bookmarkStart w:id="0" w:name="_GoBack"/>
      <w:bookmarkEnd w:id="0"/>
    </w:p>
    <w:p w:rsidR="002950D0" w:rsidRDefault="002950D0" w:rsidP="00873544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2950D0" w:rsidRPr="00873544" w:rsidRDefault="002950D0" w:rsidP="00873544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73544" w:rsidRPr="00873544" w:rsidRDefault="00873544" w:rsidP="00873544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73544" w:rsidRPr="00873544" w:rsidRDefault="00873544" w:rsidP="00873544">
      <w:pPr>
        <w:contextualSpacing/>
        <w:jc w:val="center"/>
        <w:rPr>
          <w:rFonts w:asciiTheme="minorHAnsi" w:eastAsiaTheme="minorHAnsi" w:hAnsiTheme="minorHAnsi"/>
          <w:b/>
          <w:lang w:eastAsia="en-US"/>
        </w:rPr>
      </w:pPr>
      <w:r w:rsidRPr="00873544">
        <w:rPr>
          <w:rFonts w:asciiTheme="minorHAnsi" w:eastAsiaTheme="minorHAnsi" w:hAnsiTheme="minorHAnsi"/>
          <w:b/>
          <w:lang w:eastAsia="en-US"/>
        </w:rPr>
        <w:t>ПРЕДМЕТНЫЕ РЕЗУЛЬТАТЫ ОСВОЕНИЯ УЧЕБНОГО ПРЕДМЕТА</w:t>
      </w:r>
    </w:p>
    <w:p w:rsidR="00873544" w:rsidRPr="00873544" w:rsidRDefault="00873544" w:rsidP="00873544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873544" w:rsidRPr="00873544" w:rsidRDefault="00873544" w:rsidP="00873544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873544" w:rsidRPr="00873544" w:rsidRDefault="00873544" w:rsidP="00873544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bCs/>
          <w:color w:val="000000"/>
        </w:rPr>
      </w:pPr>
      <w:r w:rsidRPr="00873544">
        <w:rPr>
          <w:rFonts w:asciiTheme="minorHAnsi" w:hAnsiTheme="minorHAnsi" w:cs="Aharoni"/>
          <w:b/>
          <w:bCs/>
          <w:color w:val="000000"/>
        </w:rPr>
        <w:t>Общими предметными результатами обучения технологии в основной школе являются:</w:t>
      </w:r>
    </w:p>
    <w:p w:rsidR="00873544" w:rsidRPr="00873544" w:rsidRDefault="00873544" w:rsidP="00873544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>В познавательной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оценка технологических свойств материалов и областей их применения;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ориентация в имеющихся и возможных технических средствах и технологиях создания объектов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владение алгоритмами и методами решения технических и технологических задач;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распознавание видов, назначения материалов, инструментов и оборудования, применяемого в техническом труде;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владение кодами и методами чтения и способами графического представления технической и технологической информации;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873544" w:rsidRPr="00873544" w:rsidRDefault="00873544" w:rsidP="00873544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>В трудовой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планирование технологического процесса и процесса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подбор материалов с учетом характера объекта труда и технологии;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проведение необходимых опытов и исследований при подборе материалов и проектировании объекта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подбор инструментов и оборудования с учетом требований технологии и материально-энергетических ресурсов;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проектирование последовательности операций и составление операционной карты работ;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выполнение технологических операций с соблюдением установленных норм, стандартов и ограничений;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lastRenderedPageBreak/>
        <w:t>- соблюдение норм и правил безопасности труда и пожарной безопасности;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соблюдение трудовой и технологической дисциплины;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обоснование критериев и показателей качества промежуточных и конечных результатов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выбор и использование кодов и сре</w:t>
      </w:r>
      <w:proofErr w:type="gramStart"/>
      <w:r w:rsidRPr="00873544">
        <w:rPr>
          <w:rFonts w:asciiTheme="minorHAnsi" w:hAnsiTheme="minorHAnsi" w:cs="Aharoni"/>
          <w:color w:val="000000"/>
        </w:rPr>
        <w:t>дств пр</w:t>
      </w:r>
      <w:proofErr w:type="gramEnd"/>
      <w:r w:rsidRPr="00873544">
        <w:rPr>
          <w:rFonts w:asciiTheme="minorHAnsi" w:hAnsiTheme="minorHAnsi" w:cs="Aharoni"/>
          <w:color w:val="000000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подбор и применение инструментов приборов и оборудования в технологических процессах с учетом областей их применения;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выявление допущенных ошибок в процессе труда и обоснование способов их исправления;</w:t>
      </w:r>
    </w:p>
    <w:p w:rsidR="00873544" w:rsidRPr="00873544" w:rsidRDefault="00873544" w:rsidP="00873544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>В мотивационной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оценивание своей способности и готовности к труду в конкретной предметной деятельности;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оценивание своей способности и готовности к предпринимательской деятельности;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выраженная готовность к труду в сфере материального производства;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согласование своих потребностей и требований с другими участниками познавательно-трудовой деятельности;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осознание ответственности за качество результатов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наличие экологической культуры при обосновании объекта труда и выполнении работ;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стремление к экономии и бережливости в расходовании времени, материалов, денежных средств и труда.</w:t>
      </w:r>
    </w:p>
    <w:p w:rsidR="00873544" w:rsidRPr="00873544" w:rsidRDefault="00873544" w:rsidP="00873544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>В эстетической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дизайнерское проектирование технического изделия;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моделирование художественного оформления объекта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разработка варианта рекламы выполненного технического объекта;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эстетическое и рациональное оснащение рабочего места с учетом требований эргономики и научной организации труда;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опрятное содержание рабочей одежды.</w:t>
      </w:r>
    </w:p>
    <w:p w:rsidR="00873544" w:rsidRPr="00873544" w:rsidRDefault="00873544" w:rsidP="00873544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 xml:space="preserve"> В коммуникативной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lastRenderedPageBreak/>
        <w:t>- 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выбор знаковых систем и сре</w:t>
      </w:r>
      <w:proofErr w:type="gramStart"/>
      <w:r w:rsidRPr="00873544">
        <w:rPr>
          <w:rFonts w:asciiTheme="minorHAnsi" w:hAnsiTheme="minorHAnsi" w:cs="Aharoni"/>
          <w:color w:val="000000"/>
        </w:rPr>
        <w:t>дств дл</w:t>
      </w:r>
      <w:proofErr w:type="gramEnd"/>
      <w:r w:rsidRPr="00873544">
        <w:rPr>
          <w:rFonts w:asciiTheme="minorHAnsi" w:hAnsiTheme="minorHAnsi" w:cs="Aharoni"/>
          <w:color w:val="000000"/>
        </w:rPr>
        <w:t>я кодирования и оформления информации в процессе коммуникации;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оформление коммуникационной и технологической документации с учетом требований действующих стандартов;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публичная презентация и защита проекта технического изделия;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разработка вариантов рекламных образов, слоганов и лейблов;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потребительская оценка зрительного ряда действующей рекламы.</w:t>
      </w:r>
    </w:p>
    <w:p w:rsidR="00873544" w:rsidRPr="00873544" w:rsidRDefault="00873544" w:rsidP="00873544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873544">
        <w:rPr>
          <w:rFonts w:asciiTheme="minorHAnsi" w:hAnsiTheme="minorHAnsi" w:cs="Aharoni"/>
          <w:b/>
          <w:iCs/>
          <w:color w:val="000000"/>
        </w:rPr>
        <w:t>В психофизической сфере: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достижение необходимой точности движений при выполнении различных технологических операций;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соблюдение требуемой величины усилия, прикладываемого к инструменту с учетом технологических требований;</w:t>
      </w:r>
    </w:p>
    <w:p w:rsidR="00873544" w:rsidRPr="00873544" w:rsidRDefault="00873544" w:rsidP="00873544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- сочетание образного и логического мышления в процессе проектной деятельности.</w:t>
      </w:r>
    </w:p>
    <w:p w:rsidR="00873544" w:rsidRPr="00873544" w:rsidRDefault="00873544" w:rsidP="00873544">
      <w:pPr>
        <w:shd w:val="clear" w:color="auto" w:fill="FFFFFF"/>
        <w:ind w:firstLine="633"/>
        <w:jc w:val="both"/>
        <w:rPr>
          <w:rFonts w:asciiTheme="minorHAnsi" w:hAnsiTheme="minorHAnsi" w:cs="Aharoni"/>
          <w:color w:val="000000"/>
        </w:rPr>
      </w:pPr>
    </w:p>
    <w:p w:rsidR="00873544" w:rsidRPr="00873544" w:rsidRDefault="00873544" w:rsidP="00873544">
      <w:pPr>
        <w:spacing w:before="100" w:beforeAutospacing="1" w:after="100" w:afterAutospacing="1"/>
        <w:rPr>
          <w:rFonts w:asciiTheme="minorHAnsi" w:hAnsiTheme="minorHAnsi" w:cs="Aharoni"/>
        </w:rPr>
      </w:pPr>
      <w:r w:rsidRPr="00873544">
        <w:rPr>
          <w:rFonts w:asciiTheme="minorHAnsi" w:hAnsiTheme="minorHAnsi" w:cs="Aharoni"/>
          <w:b/>
          <w:bCs/>
          <w:color w:val="000000"/>
        </w:rPr>
        <w:t>Частными предметными результатами </w:t>
      </w:r>
      <w:r w:rsidRPr="00873544">
        <w:rPr>
          <w:rFonts w:asciiTheme="minorHAnsi" w:hAnsiTheme="minorHAnsi" w:cs="Aharoni"/>
          <w:b/>
          <w:color w:val="000000"/>
        </w:rPr>
        <w:t>обучения технологии в основной школе, на которых основываются общие результаты, являются:</w:t>
      </w:r>
      <w:r w:rsidRPr="00873544">
        <w:rPr>
          <w:rFonts w:asciiTheme="minorHAnsi" w:hAnsiTheme="minorHAnsi" w:cs="Aharoni"/>
        </w:rPr>
        <w:br/>
        <w:t>- роль техники и технологий в развитии цивилизации, социальные и экологические последствия становления промышленного и сельскохозяйственного производств, энергетики и транспорта;</w:t>
      </w:r>
      <w:r w:rsidRPr="00873544">
        <w:rPr>
          <w:rFonts w:asciiTheme="minorHAnsi" w:hAnsiTheme="minorHAnsi" w:cs="Aharoni"/>
        </w:rPr>
        <w:br/>
        <w:t>- принципы работы, назначение и устройство основных технологических и транспортных машин, механизмов, агрегатов, орудий и инструментов, электробытовых приборов;</w:t>
      </w:r>
      <w:r w:rsidRPr="00873544">
        <w:rPr>
          <w:rFonts w:asciiTheme="minorHAnsi" w:hAnsiTheme="minorHAnsi" w:cs="Aharoni"/>
        </w:rPr>
        <w:br/>
        <w:t>- свойства наиболее распространенных конструкционных и текстильных материалов (физические, технические, технологические);</w:t>
      </w:r>
      <w:r w:rsidRPr="00873544">
        <w:rPr>
          <w:rFonts w:asciiTheme="minorHAnsi" w:hAnsiTheme="minorHAnsi" w:cs="Aharoni"/>
        </w:rPr>
        <w:br/>
        <w:t>- традиционные и новейшие технологии обработки различных материалов;</w:t>
      </w:r>
      <w:r w:rsidRPr="00873544">
        <w:rPr>
          <w:rFonts w:asciiTheme="minorHAnsi" w:hAnsiTheme="minorHAnsi" w:cs="Aharoni"/>
        </w:rPr>
        <w:br/>
        <w:t>- возможности и области применения ПЭВМ в современном производстве, сфере обслуживания;</w:t>
      </w:r>
      <w:r w:rsidRPr="00873544">
        <w:rPr>
          <w:rFonts w:asciiTheme="minorHAnsi" w:hAnsiTheme="minorHAnsi" w:cs="Aharoni"/>
        </w:rPr>
        <w:br/>
        <w:t>- роль проектирования в преобразовательной деятельности, основные этапы выполнения проектов;</w:t>
      </w:r>
      <w:r w:rsidRPr="00873544">
        <w:rPr>
          <w:rFonts w:asciiTheme="minorHAnsi" w:hAnsiTheme="minorHAnsi" w:cs="Aharoni"/>
        </w:rPr>
        <w:br/>
        <w:t>- основные понятия, термины графики, правила выполнения чертежей в системе ЕСКД, методы проецирования, виды проекций;</w:t>
      </w:r>
      <w:r w:rsidRPr="00873544">
        <w:rPr>
          <w:rFonts w:asciiTheme="minorHAnsi" w:hAnsiTheme="minorHAnsi" w:cs="Aharoni"/>
        </w:rPr>
        <w:br/>
        <w:t>- основные элементы предпринимательской деятельности (бизнес-план, менеджмент, маркетинг);</w:t>
      </w:r>
      <w:r w:rsidRPr="00873544">
        <w:rPr>
          <w:rFonts w:asciiTheme="minorHAnsi" w:hAnsiTheme="minorHAnsi" w:cs="Aharoni"/>
        </w:rPr>
        <w:br/>
        <w:t>- требования к выбору профессии и соответствие им личностных возможностей и способностей</w:t>
      </w:r>
      <w:proofErr w:type="gramStart"/>
      <w:r w:rsidRPr="00873544">
        <w:rPr>
          <w:rFonts w:asciiTheme="minorHAnsi" w:hAnsiTheme="minorHAnsi" w:cs="Aharoni"/>
        </w:rPr>
        <w:t>.</w:t>
      </w:r>
      <w:proofErr w:type="gramEnd"/>
      <w:r w:rsidRPr="00873544">
        <w:rPr>
          <w:rFonts w:asciiTheme="minorHAnsi" w:hAnsiTheme="minorHAnsi" w:cs="Aharoni"/>
        </w:rPr>
        <w:br/>
        <w:t xml:space="preserve">- </w:t>
      </w:r>
      <w:proofErr w:type="gramStart"/>
      <w:r w:rsidRPr="00873544">
        <w:rPr>
          <w:rFonts w:asciiTheme="minorHAnsi" w:hAnsiTheme="minorHAnsi" w:cs="Aharoni"/>
        </w:rPr>
        <w:t>р</w:t>
      </w:r>
      <w:proofErr w:type="gramEnd"/>
      <w:r w:rsidRPr="00873544">
        <w:rPr>
          <w:rFonts w:asciiTheme="minorHAnsi" w:hAnsiTheme="minorHAnsi" w:cs="Aharoni"/>
        </w:rPr>
        <w:t>ационально организовать свое рабочее место, соблюдать правила техники безопасности;</w:t>
      </w:r>
      <w:r w:rsidRPr="00873544">
        <w:rPr>
          <w:rFonts w:asciiTheme="minorHAnsi" w:hAnsiTheme="minorHAnsi" w:cs="Aharoni"/>
        </w:rPr>
        <w:br/>
        <w:t>- выполнять разработку несложных проектов, конструировать простые изделия с учетом требований дизайна;</w:t>
      </w:r>
      <w:r w:rsidRPr="00873544">
        <w:rPr>
          <w:rFonts w:asciiTheme="minorHAnsi" w:hAnsiTheme="minorHAnsi" w:cs="Aharoni"/>
        </w:rPr>
        <w:br/>
      </w:r>
      <w:r w:rsidRPr="00873544">
        <w:rPr>
          <w:rFonts w:asciiTheme="minorHAnsi" w:hAnsiTheme="minorHAnsi" w:cs="Aharoni"/>
        </w:rPr>
        <w:lastRenderedPageBreak/>
        <w:t>- читать схемы, чертежи, эскизы деталей и сборочных единиц;</w:t>
      </w:r>
      <w:r w:rsidRPr="00873544">
        <w:rPr>
          <w:rFonts w:asciiTheme="minorHAnsi" w:hAnsiTheme="minorHAnsi" w:cs="Aharoni"/>
        </w:rPr>
        <w:br/>
        <w:t>- составлять или выбирать технологическую последовательность изготовления изделия в зависимости от предъявляемых к нему технико-технологических требований и существующих условий;</w:t>
      </w:r>
      <w:r w:rsidRPr="00873544">
        <w:rPr>
          <w:rFonts w:asciiTheme="minorHAnsi" w:hAnsiTheme="minorHAnsi" w:cs="Aharoni"/>
        </w:rPr>
        <w:br/>
        <w:t>- 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  <w:r w:rsidRPr="00873544">
        <w:rPr>
          <w:rFonts w:asciiTheme="minorHAnsi" w:hAnsiTheme="minorHAnsi" w:cs="Aharoni"/>
        </w:rPr>
        <w:br/>
        <w:t>- собирать изделие по схеме, чертежу, эскизу и контролировать его качество;</w:t>
      </w:r>
      <w:r w:rsidRPr="00873544">
        <w:rPr>
          <w:rFonts w:asciiTheme="minorHAnsi" w:hAnsiTheme="minorHAnsi" w:cs="Aharoni"/>
        </w:rPr>
        <w:br/>
        <w:t xml:space="preserve">- </w:t>
      </w:r>
      <w:proofErr w:type="gramStart"/>
      <w:r w:rsidRPr="00873544">
        <w:rPr>
          <w:rFonts w:asciiTheme="minorHAnsi" w:hAnsiTheme="minorHAnsi" w:cs="Aharoni"/>
        </w:rPr>
        <w:t>находить и использовать информацию для преобразовательной деятельности, в том числе с помощью ПЭВМ</w:t>
      </w:r>
      <w:r w:rsidRPr="00873544">
        <w:rPr>
          <w:rFonts w:asciiTheme="minorHAnsi" w:hAnsiTheme="minorHAnsi" w:cs="Aharoni"/>
        </w:rPr>
        <w:br/>
        <w:t>- выполнять не менее одного вида художественной обработки материалов с учетом региональных условий и традиций;</w:t>
      </w:r>
      <w:r w:rsidRPr="00873544">
        <w:rPr>
          <w:rFonts w:asciiTheme="minorHAnsi" w:hAnsiTheme="minorHAnsi" w:cs="Aharoni"/>
        </w:rPr>
        <w:br/>
        <w:t>- управлять простыми электротехническими установками, диагностировать их исправность;</w:t>
      </w:r>
      <w:r w:rsidRPr="00873544">
        <w:rPr>
          <w:rFonts w:asciiTheme="minorHAnsi" w:hAnsiTheme="minorHAnsi" w:cs="Aharoni"/>
        </w:rPr>
        <w:br/>
        <w:t>- выполнять простые строительно-отделочные и санитарно-технические работы;</w:t>
      </w:r>
      <w:r w:rsidRPr="00873544">
        <w:rPr>
          <w:rFonts w:asciiTheme="minorHAnsi" w:hAnsiTheme="minorHAnsi" w:cs="Aharoni"/>
        </w:rPr>
        <w:br/>
        <w:t>- осуществлять анализ экономической деятельности (производственной и в форме защиты творческого проекта.</w:t>
      </w:r>
      <w:proofErr w:type="gramEnd"/>
    </w:p>
    <w:p w:rsidR="00873544" w:rsidRPr="00873544" w:rsidRDefault="00873544" w:rsidP="00873544">
      <w:pPr>
        <w:shd w:val="clear" w:color="auto" w:fill="FFFFFF"/>
        <w:ind w:left="360" w:firstLine="633"/>
        <w:jc w:val="both"/>
        <w:rPr>
          <w:rFonts w:asciiTheme="minorHAnsi" w:hAnsiTheme="minorHAnsi" w:cs="Aharoni"/>
          <w:b/>
          <w:color w:val="000000"/>
        </w:rPr>
      </w:pPr>
    </w:p>
    <w:p w:rsidR="00873544" w:rsidRPr="00873544" w:rsidRDefault="00873544" w:rsidP="00873544">
      <w:pPr>
        <w:shd w:val="clear" w:color="auto" w:fill="FFFFFF"/>
        <w:spacing w:line="338" w:lineRule="atLeast"/>
        <w:ind w:firstLine="708"/>
        <w:jc w:val="both"/>
        <w:rPr>
          <w:rFonts w:asciiTheme="minorHAnsi" w:hAnsiTheme="minorHAnsi" w:cs="Aharoni"/>
          <w:color w:val="000000"/>
        </w:rPr>
      </w:pPr>
      <w:proofErr w:type="spellStart"/>
      <w:r w:rsidRPr="00873544">
        <w:rPr>
          <w:rFonts w:asciiTheme="minorHAnsi" w:hAnsiTheme="minorHAnsi" w:cs="Aharoni"/>
          <w:b/>
          <w:bCs/>
          <w:color w:val="000000"/>
        </w:rPr>
        <w:t>Метапредметными</w:t>
      </w:r>
      <w:proofErr w:type="spellEnd"/>
      <w:r w:rsidRPr="00873544">
        <w:rPr>
          <w:rFonts w:asciiTheme="minorHAnsi" w:hAnsiTheme="minorHAnsi" w:cs="Aharoni"/>
          <w:b/>
          <w:bCs/>
          <w:color w:val="000000"/>
        </w:rPr>
        <w:t xml:space="preserve"> результатами </w:t>
      </w:r>
      <w:r w:rsidRPr="00873544">
        <w:rPr>
          <w:rFonts w:asciiTheme="minorHAnsi" w:hAnsiTheme="minorHAnsi" w:cs="Aharoni"/>
          <w:b/>
          <w:color w:val="000000"/>
        </w:rPr>
        <w:t>обучения технологии в основной школе являются: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планирование процесса познавательно-трудовой деятельности;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самостоятельная организация и выполнение различных творческих работ по созданию технических изделий;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виртуальное и натурное моделирование технических и технологических процессов объектов;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выявление потребностей, проектирование и создание объектов, имеющих потребительную стоимость;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lastRenderedPageBreak/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согласование и координация совместной познавательно-трудовой деятельности с другими ее участниками;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диагностика результатов познавательно-трудовой деятельности по принятым критериям и показателям.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соблюдение норм и правил культуры труда в соответствии с технологической культурой производства;</w:t>
      </w:r>
    </w:p>
    <w:p w:rsidR="00873544" w:rsidRPr="00873544" w:rsidRDefault="00873544" w:rsidP="00873544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color w:val="000000"/>
        </w:rPr>
        <w:t>– соблюдение норм и правил безопасности познавательно-трудовой деятельности и созидательного труда.</w:t>
      </w:r>
    </w:p>
    <w:p w:rsidR="00873544" w:rsidRPr="00873544" w:rsidRDefault="00873544" w:rsidP="00873544">
      <w:pPr>
        <w:shd w:val="clear" w:color="auto" w:fill="FFFFFF"/>
        <w:ind w:left="360" w:firstLine="633"/>
        <w:jc w:val="both"/>
        <w:rPr>
          <w:rFonts w:asciiTheme="minorHAnsi" w:hAnsiTheme="minorHAnsi" w:cs="Aharoni"/>
          <w:b/>
          <w:color w:val="000000"/>
        </w:rPr>
      </w:pPr>
    </w:p>
    <w:p w:rsidR="00873544" w:rsidRPr="00873544" w:rsidRDefault="00873544" w:rsidP="00873544">
      <w:pPr>
        <w:tabs>
          <w:tab w:val="left" w:pos="9288"/>
        </w:tabs>
        <w:ind w:left="360" w:firstLine="633"/>
        <w:jc w:val="center"/>
        <w:rPr>
          <w:rFonts w:asciiTheme="minorHAnsi" w:hAnsiTheme="minorHAnsi" w:cs="Aharoni"/>
          <w:b/>
        </w:rPr>
      </w:pPr>
    </w:p>
    <w:p w:rsidR="00873544" w:rsidRPr="00873544" w:rsidRDefault="00873544" w:rsidP="00873544">
      <w:pPr>
        <w:tabs>
          <w:tab w:val="left" w:pos="9288"/>
        </w:tabs>
        <w:ind w:left="360" w:firstLine="633"/>
        <w:jc w:val="center"/>
        <w:rPr>
          <w:rFonts w:asciiTheme="minorHAnsi" w:hAnsiTheme="minorHAnsi" w:cs="Aharoni"/>
          <w:b/>
        </w:rPr>
      </w:pPr>
    </w:p>
    <w:p w:rsidR="00873544" w:rsidRPr="00873544" w:rsidRDefault="00873544" w:rsidP="00873544">
      <w:pPr>
        <w:ind w:left="426" w:firstLine="633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873544">
        <w:rPr>
          <w:rFonts w:asciiTheme="minorHAnsi" w:eastAsiaTheme="minorHAnsi" w:hAnsiTheme="minorHAnsi" w:cs="Aharoni"/>
          <w:b/>
          <w:lang w:eastAsia="en-US"/>
        </w:rPr>
        <w:t>СОДЕРЖАНИЕ ТЕМ УЧЕБНОГО ПРЕДМЕТА</w:t>
      </w:r>
    </w:p>
    <w:p w:rsidR="00873544" w:rsidRPr="00873544" w:rsidRDefault="00873544" w:rsidP="00873544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873544" w:rsidRPr="00873544" w:rsidRDefault="00873544" w:rsidP="00873544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873544" w:rsidRPr="00873544" w:rsidRDefault="00873544" w:rsidP="00873544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873544">
        <w:rPr>
          <w:rFonts w:asciiTheme="minorHAnsi" w:eastAsiaTheme="minorHAnsi" w:hAnsiTheme="minorHAnsi" w:cs="Aharoni"/>
          <w:b/>
          <w:lang w:eastAsia="en-US"/>
        </w:rPr>
        <w:t xml:space="preserve">Технология ручной обработки древесины и </w:t>
      </w:r>
      <w:proofErr w:type="gramStart"/>
      <w:r w:rsidRPr="00873544">
        <w:rPr>
          <w:rFonts w:asciiTheme="minorHAnsi" w:eastAsiaTheme="minorHAnsi" w:hAnsiTheme="minorHAnsi" w:cs="Aharoni"/>
          <w:b/>
          <w:lang w:eastAsia="en-US"/>
        </w:rPr>
        <w:t>древесных</w:t>
      </w:r>
      <w:proofErr w:type="gramEnd"/>
    </w:p>
    <w:p w:rsidR="00873544" w:rsidRPr="00873544" w:rsidRDefault="00873544" w:rsidP="00873544">
      <w:pPr>
        <w:shd w:val="clear" w:color="auto" w:fill="FFFFFF"/>
        <w:ind w:left="1059"/>
        <w:jc w:val="center"/>
        <w:rPr>
          <w:rFonts w:asciiTheme="minorHAnsi" w:hAnsiTheme="minorHAnsi" w:cs="Aharoni"/>
          <w:color w:val="000000"/>
        </w:rPr>
      </w:pPr>
      <w:r w:rsidRPr="00873544">
        <w:rPr>
          <w:rFonts w:asciiTheme="minorHAnsi" w:hAnsiTheme="minorHAnsi" w:cs="Aharoni"/>
          <w:b/>
        </w:rPr>
        <w:t>материалов. (</w:t>
      </w:r>
      <w:r w:rsidR="00414E82">
        <w:rPr>
          <w:rFonts w:asciiTheme="minorHAnsi" w:hAnsiTheme="minorHAnsi" w:cs="Aharoni"/>
          <w:b/>
        </w:rPr>
        <w:t>20</w:t>
      </w:r>
      <w:r w:rsidRPr="00CA085F">
        <w:rPr>
          <w:rFonts w:asciiTheme="minorHAnsi" w:hAnsiTheme="minorHAnsi" w:cs="Aharoni"/>
          <w:b/>
        </w:rPr>
        <w:t xml:space="preserve"> часа)</w:t>
      </w:r>
    </w:p>
    <w:p w:rsidR="00873544" w:rsidRPr="00873544" w:rsidRDefault="00873544" w:rsidP="00873544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873544">
        <w:rPr>
          <w:rFonts w:asciiTheme="minorHAnsi" w:hAnsiTheme="minorHAnsi" w:cs="Aharoni"/>
          <w:color w:val="333333"/>
        </w:rPr>
        <w:t>Рассматривает понятия о строении древесины, породы и их применение.  Позволяет изучить сорта материалов и способы их производства. Содержит понятия в техническом изображении изделия, видах графических документах их построении и чтении. Изучение  разметочного инструмента, инструмента для пиления позволяет ознакомиться с этапами изменения формы</w:t>
      </w:r>
      <w:proofErr w:type="gramStart"/>
      <w:r w:rsidRPr="00873544">
        <w:rPr>
          <w:rFonts w:asciiTheme="minorHAnsi" w:hAnsiTheme="minorHAnsi" w:cs="Aharoni"/>
          <w:color w:val="333333"/>
        </w:rPr>
        <w:t xml:space="preserve"> ,</w:t>
      </w:r>
      <w:proofErr w:type="gramEnd"/>
      <w:r w:rsidRPr="00873544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 столярных инструментов.</w:t>
      </w:r>
    </w:p>
    <w:p w:rsidR="00873544" w:rsidRPr="00873544" w:rsidRDefault="00873544" w:rsidP="00873544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b/>
          <w:bCs/>
          <w:color w:val="000000"/>
        </w:rPr>
      </w:pPr>
    </w:p>
    <w:p w:rsidR="00873544" w:rsidRPr="00873544" w:rsidRDefault="00873544" w:rsidP="00873544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873544">
        <w:rPr>
          <w:rFonts w:asciiTheme="minorHAnsi" w:eastAsiaTheme="minorHAnsi" w:hAnsiTheme="minorHAnsi" w:cs="Aharoni"/>
          <w:b/>
          <w:lang w:eastAsia="en-US"/>
        </w:rPr>
        <w:t>Технология ручной и машинной обработки металлов и</w:t>
      </w:r>
    </w:p>
    <w:p w:rsidR="00873544" w:rsidRPr="00873544" w:rsidRDefault="00FB73CB" w:rsidP="00873544">
      <w:pPr>
        <w:spacing w:after="200" w:line="276" w:lineRule="auto"/>
        <w:ind w:left="1419"/>
        <w:contextualSpacing/>
        <w:jc w:val="center"/>
        <w:rPr>
          <w:rFonts w:asciiTheme="minorHAnsi" w:eastAsiaTheme="minorHAnsi" w:hAnsiTheme="minorHAnsi" w:cs="Aharoni"/>
          <w:lang w:eastAsia="en-US"/>
        </w:rPr>
      </w:pPr>
      <w:r>
        <w:rPr>
          <w:rFonts w:asciiTheme="minorHAnsi" w:eastAsiaTheme="minorHAnsi" w:hAnsiTheme="minorHAnsi" w:cs="Aharoni"/>
          <w:b/>
          <w:lang w:eastAsia="en-US"/>
        </w:rPr>
        <w:t>искусственных материалов.  (16</w:t>
      </w:r>
      <w:r w:rsidR="00873544" w:rsidRPr="00CA085F">
        <w:rPr>
          <w:rFonts w:asciiTheme="minorHAnsi" w:eastAsiaTheme="minorHAnsi" w:hAnsiTheme="minorHAnsi" w:cs="Aharoni"/>
          <w:b/>
          <w:lang w:eastAsia="en-US"/>
        </w:rPr>
        <w:t>часа)</w:t>
      </w:r>
    </w:p>
    <w:p w:rsidR="00873544" w:rsidRPr="00873544" w:rsidRDefault="00873544" w:rsidP="00873544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873544">
        <w:rPr>
          <w:rFonts w:asciiTheme="minorHAnsi" w:hAnsiTheme="minorHAnsi" w:cs="Aharoni"/>
          <w:color w:val="333333"/>
        </w:rPr>
        <w:t xml:space="preserve">Рассматривает понятия о строении металла и </w:t>
      </w:r>
      <w:r w:rsidRPr="00873544">
        <w:rPr>
          <w:rFonts w:asciiTheme="minorHAnsi" w:hAnsiTheme="minorHAnsi" w:cs="Aharoni"/>
        </w:rPr>
        <w:t>искусственных материалов, их свойства</w:t>
      </w:r>
      <w:r w:rsidRPr="00873544">
        <w:rPr>
          <w:rFonts w:asciiTheme="minorHAnsi" w:hAnsiTheme="minorHAnsi" w:cs="Aharoni"/>
          <w:color w:val="333333"/>
        </w:rPr>
        <w:t xml:space="preserve">  и применение.  Позволяет изучить сорта металлов и искусственных материалов и способы их производства. Содержит понятия в техническом изображении изделия, видах графических документах их построении и чтении. Изучение  разметочного инструмента, инструмента для пиления позволяет ознакомиться с этапами изменения формы</w:t>
      </w:r>
      <w:proofErr w:type="gramStart"/>
      <w:r w:rsidRPr="00873544">
        <w:rPr>
          <w:rFonts w:asciiTheme="minorHAnsi" w:hAnsiTheme="minorHAnsi" w:cs="Aharoni"/>
          <w:color w:val="333333"/>
        </w:rPr>
        <w:t xml:space="preserve"> ,</w:t>
      </w:r>
      <w:proofErr w:type="gramEnd"/>
      <w:r w:rsidRPr="00873544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 слесарных инструментов.</w:t>
      </w:r>
    </w:p>
    <w:p w:rsidR="00873544" w:rsidRPr="00873544" w:rsidRDefault="00873544" w:rsidP="00873544">
      <w:pPr>
        <w:jc w:val="center"/>
        <w:rPr>
          <w:rFonts w:asciiTheme="minorHAnsi" w:hAnsiTheme="minorHAnsi" w:cs="Aharoni"/>
        </w:rPr>
      </w:pPr>
      <w:r w:rsidRPr="00873544">
        <w:rPr>
          <w:b/>
        </w:rPr>
        <w:lastRenderedPageBreak/>
        <w:t>3.Т</w:t>
      </w:r>
      <w:r w:rsidR="00FB73CB">
        <w:rPr>
          <w:b/>
        </w:rPr>
        <w:t>ехнологии домашнего хозяйства (4</w:t>
      </w:r>
      <w:r w:rsidRPr="00873544">
        <w:rPr>
          <w:b/>
        </w:rPr>
        <w:t xml:space="preserve"> часов)</w:t>
      </w:r>
    </w:p>
    <w:p w:rsidR="00873544" w:rsidRPr="00873544" w:rsidRDefault="00873544" w:rsidP="00873544">
      <w:pPr>
        <w:jc w:val="center"/>
      </w:pPr>
    </w:p>
    <w:p w:rsidR="00873544" w:rsidRPr="00873544" w:rsidRDefault="00873544" w:rsidP="00873544">
      <w:r w:rsidRPr="00873544">
        <w:t xml:space="preserve">Рассматривает использовать в качестве объектов труда потребительские изделия и </w:t>
      </w:r>
      <w:r w:rsidRPr="00873544">
        <w:rPr>
          <w:rFonts w:asciiTheme="minorHAnsi" w:hAnsiTheme="minorHAnsi"/>
        </w:rPr>
        <w:t>оформлять их с учётом требований дизайна и декоративно-прикладного</w:t>
      </w:r>
      <w:r w:rsidRPr="00873544">
        <w:t xml:space="preserve"> искусства для повышения их конкурентоспособности при реализации, развивать художественную инициативу ребёнка (эстетическое воспитание)</w:t>
      </w:r>
      <w:proofErr w:type="gramStart"/>
      <w:r w:rsidRPr="00873544">
        <w:t>.П</w:t>
      </w:r>
      <w:proofErr w:type="gramEnd"/>
      <w:r w:rsidRPr="00873544">
        <w:t>рививает первоначальные жизненно необходимые знания и умения вести домашнее хозяйство и экономику семьи.</w:t>
      </w:r>
    </w:p>
    <w:p w:rsidR="00873544" w:rsidRPr="00873544" w:rsidRDefault="00873544" w:rsidP="00873544">
      <w:pPr>
        <w:jc w:val="center"/>
        <w:rPr>
          <w:rFonts w:asciiTheme="minorHAnsi" w:hAnsiTheme="minorHAnsi" w:cs="Aharoni"/>
          <w:b/>
        </w:rPr>
      </w:pPr>
    </w:p>
    <w:p w:rsidR="00873544" w:rsidRPr="00873544" w:rsidRDefault="00CA085F" w:rsidP="00873544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color w:val="000000"/>
        </w:rPr>
      </w:pPr>
      <w:r>
        <w:rPr>
          <w:rFonts w:asciiTheme="minorHAnsi" w:hAnsiTheme="minorHAnsi" w:cs="Aharoni"/>
          <w:b/>
        </w:rPr>
        <w:t xml:space="preserve">4.Творческий </w:t>
      </w:r>
      <w:r w:rsidR="00414E82">
        <w:rPr>
          <w:rFonts w:asciiTheme="minorHAnsi" w:hAnsiTheme="minorHAnsi" w:cs="Aharoni"/>
          <w:b/>
        </w:rPr>
        <w:t>проект(22 часа</w:t>
      </w:r>
      <w:r w:rsidR="00873544" w:rsidRPr="00873544">
        <w:rPr>
          <w:rFonts w:asciiTheme="minorHAnsi" w:hAnsiTheme="minorHAnsi" w:cs="Aharoni"/>
          <w:b/>
        </w:rPr>
        <w:t>)</w:t>
      </w:r>
    </w:p>
    <w:p w:rsidR="00873544" w:rsidRPr="00873544" w:rsidRDefault="00873544" w:rsidP="00873544">
      <w:pPr>
        <w:shd w:val="clear" w:color="auto" w:fill="FFFFFF"/>
        <w:spacing w:before="48" w:after="48" w:line="288" w:lineRule="atLeast"/>
        <w:rPr>
          <w:color w:val="1F170A"/>
          <w:sz w:val="23"/>
          <w:szCs w:val="23"/>
        </w:rPr>
      </w:pPr>
      <w:r w:rsidRPr="00873544">
        <w:rPr>
          <w:color w:val="1F170A"/>
          <w:sz w:val="23"/>
          <w:szCs w:val="23"/>
        </w:rPr>
        <w:t>Рассматривает историю возникновения такого рода изделий,  положительное или отрицательное воздействие на организм человека изделия. Изучает технологию изготовления, технологию моделирования, технологию расчета изделия</w:t>
      </w:r>
      <w:proofErr w:type="gramStart"/>
      <w:r w:rsidRPr="00873544">
        <w:rPr>
          <w:color w:val="1F170A"/>
          <w:sz w:val="23"/>
          <w:szCs w:val="23"/>
        </w:rPr>
        <w:t xml:space="preserve"> ,</w:t>
      </w:r>
      <w:proofErr w:type="gramEnd"/>
      <w:r w:rsidRPr="00873544">
        <w:rPr>
          <w:color w:val="1F170A"/>
          <w:sz w:val="23"/>
          <w:szCs w:val="23"/>
        </w:rPr>
        <w:t xml:space="preserve"> литературу по изделию, технологии изготовления. Знакомит с основным приемом изготовления изделия, деталей изделия, с современными технологиями изготовления изделий, с историей создания такого рода изделий. Учит разработать план изготовления изделия, дизайн изделия. Учит оценивать свои способности, соблюдать технику безопасности, использовать в работе чертежи и таблицы, находить верные решения и оптимальные варианты.</w:t>
      </w:r>
    </w:p>
    <w:p w:rsidR="00873544" w:rsidRPr="00873544" w:rsidRDefault="00873544" w:rsidP="00873544">
      <w:pPr>
        <w:rPr>
          <w:rFonts w:asciiTheme="minorHAnsi" w:hAnsiTheme="minorHAnsi" w:cs="Aharoni"/>
        </w:rPr>
      </w:pPr>
    </w:p>
    <w:p w:rsidR="00873544" w:rsidRPr="00873544" w:rsidRDefault="00873544" w:rsidP="00873544">
      <w:pPr>
        <w:jc w:val="center"/>
        <w:rPr>
          <w:rFonts w:asciiTheme="minorHAnsi" w:hAnsiTheme="minorHAnsi" w:cs="Aharoni"/>
        </w:rPr>
      </w:pPr>
    </w:p>
    <w:p w:rsidR="00873544" w:rsidRPr="00873544" w:rsidRDefault="00873544" w:rsidP="00873544">
      <w:pPr>
        <w:widowControl w:val="0"/>
        <w:ind w:right="-1" w:firstLine="708"/>
        <w:jc w:val="center"/>
        <w:rPr>
          <w:b/>
          <w:u w:val="single"/>
        </w:rPr>
      </w:pPr>
      <w:r w:rsidRPr="00873544">
        <w:rPr>
          <w:b/>
          <w:u w:val="single"/>
        </w:rPr>
        <w:t>Формы организации образовательного процесса</w:t>
      </w:r>
    </w:p>
    <w:p w:rsidR="00873544" w:rsidRPr="00873544" w:rsidRDefault="00873544" w:rsidP="00873544">
      <w:pPr>
        <w:shd w:val="clear" w:color="auto" w:fill="FFFFFF"/>
        <w:jc w:val="center"/>
        <w:rPr>
          <w:color w:val="000000"/>
        </w:rPr>
      </w:pPr>
      <w:r w:rsidRPr="00873544">
        <w:rPr>
          <w:color w:val="000000"/>
        </w:rPr>
        <w:t>.</w:t>
      </w:r>
    </w:p>
    <w:p w:rsidR="00873544" w:rsidRPr="00873544" w:rsidRDefault="00873544" w:rsidP="00873544">
      <w:pPr>
        <w:shd w:val="clear" w:color="auto" w:fill="FFFFFF"/>
        <w:rPr>
          <w:color w:val="000000"/>
          <w:sz w:val="22"/>
          <w:szCs w:val="22"/>
        </w:rPr>
      </w:pPr>
    </w:p>
    <w:p w:rsidR="00873544" w:rsidRPr="00873544" w:rsidRDefault="00873544" w:rsidP="00873544">
      <w:pPr>
        <w:shd w:val="clear" w:color="auto" w:fill="FFFFFF"/>
        <w:ind w:firstLine="708"/>
        <w:rPr>
          <w:color w:val="000000"/>
        </w:rPr>
      </w:pPr>
      <w:r w:rsidRPr="00873544">
        <w:rPr>
          <w:b/>
          <w:bCs/>
          <w:color w:val="000000"/>
        </w:rPr>
        <w:t xml:space="preserve">           Формы обучения</w:t>
      </w:r>
      <w:r w:rsidRPr="00873544">
        <w:rPr>
          <w:color w:val="000000"/>
        </w:rPr>
        <w:t>:</w:t>
      </w:r>
    </w:p>
    <w:p w:rsidR="00873544" w:rsidRPr="00873544" w:rsidRDefault="00873544" w:rsidP="00873544">
      <w:pPr>
        <w:shd w:val="clear" w:color="auto" w:fill="FFFFFF"/>
        <w:ind w:left="1418"/>
        <w:rPr>
          <w:color w:val="000000"/>
        </w:rPr>
      </w:pPr>
      <w:r w:rsidRPr="00873544">
        <w:rPr>
          <w:color w:val="000000"/>
        </w:rPr>
        <w:t>- фронтальная (</w:t>
      </w:r>
      <w:proofErr w:type="spellStart"/>
      <w:r w:rsidRPr="00873544">
        <w:rPr>
          <w:color w:val="000000"/>
        </w:rPr>
        <w:t>общеклассная</w:t>
      </w:r>
      <w:proofErr w:type="spellEnd"/>
      <w:r w:rsidRPr="00873544">
        <w:rPr>
          <w:color w:val="000000"/>
        </w:rPr>
        <w:t>)</w:t>
      </w:r>
    </w:p>
    <w:p w:rsidR="00873544" w:rsidRPr="00873544" w:rsidRDefault="00873544" w:rsidP="00873544">
      <w:pPr>
        <w:shd w:val="clear" w:color="auto" w:fill="FFFFFF"/>
        <w:ind w:left="1418"/>
        <w:rPr>
          <w:color w:val="000000"/>
        </w:rPr>
      </w:pPr>
      <w:r w:rsidRPr="00873544">
        <w:rPr>
          <w:color w:val="000000"/>
        </w:rPr>
        <w:t>- групповая (в том числе и работа в парах)</w:t>
      </w:r>
    </w:p>
    <w:p w:rsidR="00873544" w:rsidRPr="00873544" w:rsidRDefault="00873544" w:rsidP="00873544">
      <w:pPr>
        <w:shd w:val="clear" w:color="auto" w:fill="FFFFFF"/>
        <w:ind w:left="1418"/>
        <w:rPr>
          <w:color w:val="000000"/>
        </w:rPr>
      </w:pPr>
      <w:r w:rsidRPr="00873544">
        <w:rPr>
          <w:color w:val="000000"/>
        </w:rPr>
        <w:t>- индивидуальная</w:t>
      </w:r>
    </w:p>
    <w:p w:rsidR="00873544" w:rsidRPr="00873544" w:rsidRDefault="00873544" w:rsidP="00873544">
      <w:pPr>
        <w:shd w:val="clear" w:color="auto" w:fill="FFFFFF"/>
        <w:rPr>
          <w:color w:val="000000"/>
        </w:rPr>
      </w:pPr>
      <w:r w:rsidRPr="00873544">
        <w:rPr>
          <w:color w:val="000000"/>
        </w:rPr>
        <w:t xml:space="preserve">                      Основной формой обучения является  учебн</w:t>
      </w:r>
      <w:proofErr w:type="gramStart"/>
      <w:r w:rsidRPr="00873544">
        <w:rPr>
          <w:color w:val="000000"/>
        </w:rPr>
        <w:t>о-</w:t>
      </w:r>
      <w:proofErr w:type="gramEnd"/>
      <w:r w:rsidRPr="00873544">
        <w:rPr>
          <w:color w:val="000000"/>
        </w:rPr>
        <w:t xml:space="preserve"> практическая деятельность учащихся.</w:t>
      </w:r>
    </w:p>
    <w:p w:rsidR="00873544" w:rsidRPr="00873544" w:rsidRDefault="00873544" w:rsidP="00873544">
      <w:pPr>
        <w:rPr>
          <w:b/>
          <w:sz w:val="28"/>
          <w:szCs w:val="28"/>
        </w:rPr>
      </w:pPr>
    </w:p>
    <w:p w:rsidR="00873544" w:rsidRPr="00873544" w:rsidRDefault="00873544" w:rsidP="00873544">
      <w:pPr>
        <w:rPr>
          <w:b/>
          <w:sz w:val="28"/>
          <w:szCs w:val="28"/>
        </w:rPr>
      </w:pPr>
    </w:p>
    <w:p w:rsidR="004A5663" w:rsidRPr="004A5663" w:rsidRDefault="004A5663" w:rsidP="00F00005">
      <w:pPr>
        <w:tabs>
          <w:tab w:val="left" w:pos="9288"/>
        </w:tabs>
        <w:rPr>
          <w:b/>
          <w:sz w:val="28"/>
          <w:szCs w:val="28"/>
        </w:rPr>
      </w:pPr>
    </w:p>
    <w:p w:rsidR="0047586B" w:rsidRDefault="0047586B"/>
    <w:sectPr w:rsidR="0047586B" w:rsidSect="004A56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2F3A"/>
    <w:multiLevelType w:val="hybridMultilevel"/>
    <w:tmpl w:val="61D6CFF4"/>
    <w:lvl w:ilvl="0" w:tplc="6FC0AD28">
      <w:start w:val="1"/>
      <w:numFmt w:val="decimal"/>
      <w:lvlText w:val="%1."/>
      <w:lvlJc w:val="left"/>
      <w:pPr>
        <w:ind w:left="141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5FE4"/>
    <w:rsid w:val="001528F5"/>
    <w:rsid w:val="0016023C"/>
    <w:rsid w:val="002637B1"/>
    <w:rsid w:val="002950D0"/>
    <w:rsid w:val="003A2A0B"/>
    <w:rsid w:val="003F5FE4"/>
    <w:rsid w:val="004045AF"/>
    <w:rsid w:val="00414E82"/>
    <w:rsid w:val="0047586B"/>
    <w:rsid w:val="004A5663"/>
    <w:rsid w:val="004F6F31"/>
    <w:rsid w:val="0051798E"/>
    <w:rsid w:val="0059786E"/>
    <w:rsid w:val="00601F6C"/>
    <w:rsid w:val="006A7B87"/>
    <w:rsid w:val="00711FBD"/>
    <w:rsid w:val="007209B0"/>
    <w:rsid w:val="00837828"/>
    <w:rsid w:val="00873544"/>
    <w:rsid w:val="00895679"/>
    <w:rsid w:val="008A51A4"/>
    <w:rsid w:val="009E007F"/>
    <w:rsid w:val="009F6DBF"/>
    <w:rsid w:val="00A46ABB"/>
    <w:rsid w:val="00AB2D23"/>
    <w:rsid w:val="00AF08D5"/>
    <w:rsid w:val="00B54D7B"/>
    <w:rsid w:val="00BA1A44"/>
    <w:rsid w:val="00C8471A"/>
    <w:rsid w:val="00CA085F"/>
    <w:rsid w:val="00CC3952"/>
    <w:rsid w:val="00CF4DE6"/>
    <w:rsid w:val="00D1355F"/>
    <w:rsid w:val="00D606AF"/>
    <w:rsid w:val="00DB2034"/>
    <w:rsid w:val="00DB3B05"/>
    <w:rsid w:val="00DC294E"/>
    <w:rsid w:val="00F00005"/>
    <w:rsid w:val="00F668EA"/>
    <w:rsid w:val="00F760A4"/>
    <w:rsid w:val="00FB73CB"/>
    <w:rsid w:val="00FD7F59"/>
    <w:rsid w:val="00FF4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Славик</cp:lastModifiedBy>
  <cp:revision>24</cp:revision>
  <dcterms:created xsi:type="dcterms:W3CDTF">2016-08-30T08:54:00Z</dcterms:created>
  <dcterms:modified xsi:type="dcterms:W3CDTF">2020-02-06T14:30:00Z</dcterms:modified>
</cp:coreProperties>
</file>